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AE7" w:rsidRPr="009C4AE7" w:rsidRDefault="009C4AE7" w:rsidP="009C4AE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AE7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9C4AE7" w:rsidRPr="009C4AE7" w:rsidRDefault="009C4AE7" w:rsidP="009C4AE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AE7">
        <w:rPr>
          <w:rFonts w:ascii="Times New Roman" w:hAnsi="Times New Roman" w:cs="Times New Roman"/>
          <w:b/>
          <w:sz w:val="28"/>
          <w:szCs w:val="28"/>
        </w:rPr>
        <w:t>ЗАРЕЧНОГО СЕЛЬСОВЕТА</w:t>
      </w:r>
    </w:p>
    <w:p w:rsidR="009C4AE7" w:rsidRPr="009C4AE7" w:rsidRDefault="009C4AE7" w:rsidP="009C4AE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AE7">
        <w:rPr>
          <w:rFonts w:ascii="Times New Roman" w:hAnsi="Times New Roman" w:cs="Times New Roman"/>
          <w:b/>
          <w:sz w:val="28"/>
          <w:szCs w:val="28"/>
        </w:rPr>
        <w:t>ТОГУЧИНСКОГО РАЙОНА</w:t>
      </w:r>
    </w:p>
    <w:p w:rsidR="009C4AE7" w:rsidRPr="009C4AE7" w:rsidRDefault="009C4AE7" w:rsidP="009C4AE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AE7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9C4AE7" w:rsidRPr="009C4AE7" w:rsidRDefault="009C4AE7" w:rsidP="009C4AE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4AE7" w:rsidRDefault="009C4AE7" w:rsidP="00FB171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AE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C4AE7" w:rsidRDefault="009C4AE7" w:rsidP="009C4A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18.03.2014 № 53</w:t>
      </w:r>
    </w:p>
    <w:p w:rsidR="009C4AE7" w:rsidRDefault="009C4AE7" w:rsidP="009C4A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Заречное</w:t>
      </w:r>
    </w:p>
    <w:p w:rsidR="009C4AE7" w:rsidRDefault="009A42D4" w:rsidP="009A42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организации пропуска паводковых вод на территории Заречного сельсовета  в 2014 году.</w:t>
      </w:r>
    </w:p>
    <w:p w:rsidR="009A42D4" w:rsidRDefault="00FB1711" w:rsidP="00FB17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A42D4">
        <w:rPr>
          <w:rFonts w:ascii="Times New Roman" w:hAnsi="Times New Roman" w:cs="Times New Roman"/>
          <w:sz w:val="28"/>
          <w:szCs w:val="28"/>
        </w:rPr>
        <w:t xml:space="preserve">В целях снижения риска возникновения чрезвычайных ситуаций, вызванных половодьем, и уменьшения негативных последствий при их возникновении, обеспечения защиты населения и объектов экономики и соцкультбыта  на территории Заречного сельсовета администрация Заречного сельсовета </w:t>
      </w:r>
    </w:p>
    <w:p w:rsidR="009A42D4" w:rsidRPr="001D2EDC" w:rsidRDefault="009A42D4" w:rsidP="00FB171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1D2EDC">
        <w:rPr>
          <w:rFonts w:ascii="Times New Roman" w:hAnsi="Times New Roman" w:cs="Times New Roman"/>
          <w:b/>
          <w:sz w:val="28"/>
          <w:szCs w:val="28"/>
        </w:rPr>
        <w:t xml:space="preserve">ПОСТАНОВЛЯЕТ: </w:t>
      </w:r>
      <w:bookmarkStart w:id="0" w:name="_GoBack"/>
      <w:bookmarkEnd w:id="0"/>
    </w:p>
    <w:p w:rsidR="009A42D4" w:rsidRDefault="009A42D4" w:rsidP="00FB171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«План мероприятий по подготовке к пропуску паводковых вод на территории Заречного сельсовета на 2014 год»</w:t>
      </w:r>
      <w:r w:rsidR="00FB1711">
        <w:rPr>
          <w:rFonts w:ascii="Times New Roman" w:hAnsi="Times New Roman" w:cs="Times New Roman"/>
          <w:sz w:val="28"/>
          <w:szCs w:val="28"/>
        </w:rPr>
        <w:t xml:space="preserve"> (Приложение 1)</w:t>
      </w:r>
    </w:p>
    <w:p w:rsidR="009A42D4" w:rsidRDefault="009A42D4" w:rsidP="00FB171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Уполномоченному по ГО ЧС и ПБ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Сложинскому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Н. уточнить порядок действий органов управления сил и средств РСИС при возникновении чрезвычайных ситуаций, вызванных наводнением, по каждому населённому пункту, объекту, обеспечить оповещение населения о чрезвычайных ситуациях.</w:t>
      </w:r>
    </w:p>
    <w:p w:rsidR="006975D2" w:rsidRDefault="006975D2" w:rsidP="00FB171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Директору МУП ЖКХ «Заречное» Любецкому А.Н. усилить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качеством воды, используемой для питья населением, произвести очистку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водопереливных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труб, проложенных под дорожным покрытием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внутрипоселковых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дорог.</w:t>
      </w:r>
    </w:p>
    <w:p w:rsidR="006975D2" w:rsidRDefault="006975D2" w:rsidP="00FB171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Директору ОАО «Заречье»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Вутянову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 , руководителям ИП организовать защиту объектов и территорий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сельхозназначения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воздействия паводковых вод, исключить случаи попадания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ядохомикатов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мест хранения в реки и водоёмы.</w:t>
      </w:r>
    </w:p>
    <w:p w:rsidR="006975D2" w:rsidRDefault="006975D2" w:rsidP="00FB171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Руководителям организаций и соцкультбыта и образования провести работы по защите объектов от паводка.</w:t>
      </w:r>
    </w:p>
    <w:p w:rsidR="006975D2" w:rsidRDefault="006975D2" w:rsidP="00FB171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опубликовать в периодическом печатном издании органа  местного самоуправления «Заречном вестнике» и разместить на официальном сайте администрации в сети ИНТЕРНЕТ.</w:t>
      </w:r>
    </w:p>
    <w:p w:rsidR="006975D2" w:rsidRDefault="006975D2" w:rsidP="00FB171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6975D2" w:rsidRDefault="006975D2" w:rsidP="006975D2">
      <w:pPr>
        <w:pStyle w:val="a3"/>
        <w:ind w:left="720"/>
        <w:rPr>
          <w:rFonts w:ascii="Times New Roman" w:hAnsi="Times New Roman" w:cs="Times New Roman"/>
          <w:sz w:val="28"/>
          <w:szCs w:val="28"/>
        </w:rPr>
      </w:pPr>
    </w:p>
    <w:p w:rsidR="009C4AE7" w:rsidRDefault="009C4AE7" w:rsidP="009C4AE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C4AE7" w:rsidRDefault="009C4AE7" w:rsidP="009C4AE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Заречного сельсовета                                            В.П.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Собольников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C4AE7" w:rsidRDefault="009C4AE7" w:rsidP="009C4AE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C4AE7" w:rsidRDefault="009C4AE7" w:rsidP="009C4AE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</w:t>
      </w:r>
    </w:p>
    <w:p w:rsidR="00720FD0" w:rsidRDefault="00720FD0"/>
    <w:sectPr w:rsidR="00720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936AA"/>
    <w:multiLevelType w:val="hybridMultilevel"/>
    <w:tmpl w:val="8FE23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4C0AF4"/>
    <w:multiLevelType w:val="hybridMultilevel"/>
    <w:tmpl w:val="1AF21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AE7"/>
    <w:rsid w:val="001D2EDC"/>
    <w:rsid w:val="006975D2"/>
    <w:rsid w:val="00720FD0"/>
    <w:rsid w:val="009A42D4"/>
    <w:rsid w:val="009C4AE7"/>
    <w:rsid w:val="00FB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4AE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9C4A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E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4AE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9C4A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7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2014-03-20T07:22:00Z</cp:lastPrinted>
  <dcterms:created xsi:type="dcterms:W3CDTF">2014-03-20T06:53:00Z</dcterms:created>
  <dcterms:modified xsi:type="dcterms:W3CDTF">2014-03-20T07:22:00Z</dcterms:modified>
</cp:coreProperties>
</file>